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20B" w:rsidRDefault="00152D6E" w:rsidP="00024D8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Toc339039681"/>
      <w:bookmarkStart w:id="1" w:name="_Toc339302046"/>
      <w:bookmarkStart w:id="2" w:name="_Toc341440266"/>
      <w:r>
        <w:rPr>
          <w:rFonts w:ascii="Arial" w:hAnsi="Arial" w:cs="Arial"/>
          <w:b/>
          <w:sz w:val="28"/>
          <w:szCs w:val="28"/>
        </w:rPr>
        <w:t>Sugestão</w:t>
      </w:r>
      <w:r w:rsidR="0079320B" w:rsidRPr="00024D80">
        <w:rPr>
          <w:rFonts w:ascii="Arial" w:hAnsi="Arial" w:cs="Arial"/>
          <w:b/>
          <w:sz w:val="28"/>
          <w:szCs w:val="28"/>
        </w:rPr>
        <w:t xml:space="preserve"> de </w:t>
      </w:r>
      <w:bookmarkStart w:id="3" w:name="_GoBack"/>
      <w:bookmarkEnd w:id="0"/>
      <w:bookmarkEnd w:id="1"/>
      <w:bookmarkEnd w:id="2"/>
      <w:bookmarkEnd w:id="3"/>
      <w:r w:rsidR="00987063">
        <w:rPr>
          <w:rFonts w:ascii="Arial" w:hAnsi="Arial" w:cs="Arial"/>
          <w:b/>
          <w:sz w:val="28"/>
          <w:szCs w:val="28"/>
        </w:rPr>
        <w:t>D</w:t>
      </w:r>
      <w:r w:rsidR="00987063" w:rsidRPr="00987063">
        <w:rPr>
          <w:rFonts w:ascii="Arial" w:hAnsi="Arial" w:cs="Arial"/>
          <w:b/>
          <w:sz w:val="28"/>
          <w:szCs w:val="28"/>
        </w:rPr>
        <w:t xml:space="preserve">eclaração de </w:t>
      </w:r>
      <w:r w:rsidR="00987063">
        <w:rPr>
          <w:rFonts w:ascii="Arial" w:hAnsi="Arial" w:cs="Arial"/>
          <w:b/>
          <w:sz w:val="28"/>
          <w:szCs w:val="28"/>
        </w:rPr>
        <w:t>N</w:t>
      </w:r>
      <w:r w:rsidR="00987063" w:rsidRPr="00987063">
        <w:rPr>
          <w:rFonts w:ascii="Arial" w:hAnsi="Arial" w:cs="Arial"/>
          <w:b/>
          <w:sz w:val="28"/>
          <w:szCs w:val="28"/>
        </w:rPr>
        <w:t xml:space="preserve">ão </w:t>
      </w:r>
      <w:r w:rsidR="00987063">
        <w:rPr>
          <w:rFonts w:ascii="Arial" w:hAnsi="Arial" w:cs="Arial"/>
          <w:b/>
          <w:sz w:val="28"/>
          <w:szCs w:val="28"/>
        </w:rPr>
        <w:t>R</w:t>
      </w:r>
      <w:r w:rsidR="00987063" w:rsidRPr="00987063">
        <w:rPr>
          <w:rFonts w:ascii="Arial" w:hAnsi="Arial" w:cs="Arial"/>
          <w:b/>
          <w:sz w:val="28"/>
          <w:szCs w:val="28"/>
        </w:rPr>
        <w:t>eciprocidade</w:t>
      </w:r>
    </w:p>
    <w:p w:rsidR="00A245A3" w:rsidRPr="00024D80" w:rsidRDefault="00A245A3" w:rsidP="00024D8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987063" w:rsidRDefault="00987063" w:rsidP="00987063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 atendimento ao disposto no § 6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, do art. 37 da </w:t>
      </w:r>
      <w:r w:rsidRPr="0038250C">
        <w:rPr>
          <w:rFonts w:ascii="Arial" w:hAnsi="Arial" w:cs="Arial"/>
          <w:sz w:val="22"/>
          <w:szCs w:val="22"/>
        </w:rPr>
        <w:t>Resolução</w:t>
      </w:r>
      <w:r>
        <w:rPr>
          <w:rFonts w:ascii="Arial" w:hAnsi="Arial" w:cs="Arial"/>
          <w:sz w:val="22"/>
          <w:szCs w:val="22"/>
        </w:rPr>
        <w:t xml:space="preserve"> do Senado Federal</w:t>
      </w:r>
      <w:r w:rsidRPr="0038250C">
        <w:rPr>
          <w:rFonts w:ascii="Arial" w:hAnsi="Arial" w:cs="Arial"/>
          <w:sz w:val="22"/>
          <w:szCs w:val="22"/>
        </w:rPr>
        <w:t xml:space="preserve"> nº 43/2001</w:t>
      </w:r>
      <w:r>
        <w:rPr>
          <w:rFonts w:ascii="Arial" w:hAnsi="Arial" w:cs="Arial"/>
          <w:sz w:val="22"/>
          <w:szCs w:val="22"/>
        </w:rPr>
        <w:t>, declaramos para os devidos fins de direito e para que produza os efeitos necessários que não há qualquer reciprocidade ou condição especial que represente custo adicional ao expresso pela taxa de juros da operação, relativa a operação de crédito por Antecipação de Receita Orçamentária objeto do Leilão n</w:t>
      </w:r>
      <w:r w:rsidRPr="00E26263">
        <w:rPr>
          <w:rFonts w:ascii="Arial" w:hAnsi="Arial" w:cs="Arial"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........................., realizado pelo Banco Central do Brasil, de interesse da Prefeitura Municipal de .......................... / Governo do Estado de ................., cujo vencedor foi o Banco ..................................</w:t>
      </w:r>
    </w:p>
    <w:p w:rsidR="00987063" w:rsidRDefault="00987063" w:rsidP="00987063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987063" w:rsidRDefault="00987063" w:rsidP="00987063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ser a expressão da verdade firmamos a presente.</w:t>
      </w:r>
    </w:p>
    <w:p w:rsidR="00987063" w:rsidRDefault="00987063" w:rsidP="00987063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987063" w:rsidRDefault="00987063" w:rsidP="00987063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 e data.</w:t>
      </w:r>
    </w:p>
    <w:p w:rsidR="00987063" w:rsidRDefault="00987063" w:rsidP="00987063">
      <w:pPr>
        <w:spacing w:after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:rsid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</w:t>
      </w:r>
    </w:p>
    <w:p w:rsid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Representante da instituição financeira</w:t>
      </w:r>
    </w:p>
    <w:p w:rsid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(nome e assinatura)</w:t>
      </w:r>
    </w:p>
    <w:p w:rsidR="00987063" w:rsidRDefault="00987063" w:rsidP="00987063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987063" w:rsidRDefault="00987063" w:rsidP="00987063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</w:t>
      </w:r>
    </w:p>
    <w:p w:rsid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Chefe do Poder Executivo</w:t>
      </w:r>
    </w:p>
    <w:p w:rsidR="0079320B" w:rsidRPr="00987063" w:rsidRDefault="00987063" w:rsidP="009870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(nome e assinatura)</w:t>
      </w:r>
    </w:p>
    <w:sectPr w:rsidR="0079320B" w:rsidRPr="00987063" w:rsidSect="00687C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DC3" w:rsidRDefault="00876DC3" w:rsidP="00A245A3">
      <w:r>
        <w:separator/>
      </w:r>
    </w:p>
  </w:endnote>
  <w:endnote w:type="continuationSeparator" w:id="0">
    <w:p w:rsidR="00876DC3" w:rsidRDefault="00876DC3" w:rsidP="00A2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DC3" w:rsidRDefault="00876DC3" w:rsidP="00A245A3">
      <w:r>
        <w:separator/>
      </w:r>
    </w:p>
  </w:footnote>
  <w:footnote w:type="continuationSeparator" w:id="0">
    <w:p w:rsidR="00876DC3" w:rsidRDefault="00876DC3" w:rsidP="00A245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2CC"/>
    <w:rsid w:val="00004E72"/>
    <w:rsid w:val="00024D80"/>
    <w:rsid w:val="0005606C"/>
    <w:rsid w:val="000C0CAB"/>
    <w:rsid w:val="00105AB2"/>
    <w:rsid w:val="00152D6E"/>
    <w:rsid w:val="001A20DC"/>
    <w:rsid w:val="001B5CF2"/>
    <w:rsid w:val="002867A8"/>
    <w:rsid w:val="00364716"/>
    <w:rsid w:val="003A2392"/>
    <w:rsid w:val="003E119C"/>
    <w:rsid w:val="00423730"/>
    <w:rsid w:val="00481C8D"/>
    <w:rsid w:val="004F538E"/>
    <w:rsid w:val="005322A3"/>
    <w:rsid w:val="005B3C9D"/>
    <w:rsid w:val="005C3C9F"/>
    <w:rsid w:val="005F4F4E"/>
    <w:rsid w:val="006377A0"/>
    <w:rsid w:val="00687CC3"/>
    <w:rsid w:val="00690B5A"/>
    <w:rsid w:val="007041A8"/>
    <w:rsid w:val="007079FD"/>
    <w:rsid w:val="00707E14"/>
    <w:rsid w:val="0079320B"/>
    <w:rsid w:val="008266C9"/>
    <w:rsid w:val="00867404"/>
    <w:rsid w:val="00876DC3"/>
    <w:rsid w:val="00896399"/>
    <w:rsid w:val="00954D9E"/>
    <w:rsid w:val="00987063"/>
    <w:rsid w:val="00A01184"/>
    <w:rsid w:val="00A16CA5"/>
    <w:rsid w:val="00A245A3"/>
    <w:rsid w:val="00A270D2"/>
    <w:rsid w:val="00C029E2"/>
    <w:rsid w:val="00C30E7C"/>
    <w:rsid w:val="00C54AC6"/>
    <w:rsid w:val="00CB6B22"/>
    <w:rsid w:val="00CF3990"/>
    <w:rsid w:val="00D91C15"/>
    <w:rsid w:val="00D95356"/>
    <w:rsid w:val="00E002CC"/>
    <w:rsid w:val="00E95062"/>
    <w:rsid w:val="00EF5572"/>
    <w:rsid w:val="00F27575"/>
    <w:rsid w:val="00F7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19880-52B7-442D-BFFB-18AF4CCC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CC"/>
    <w:rPr>
      <w:rFonts w:ascii="Times New Roman" w:eastAsia="Times New Roman" w:hAnsi="Times New Roman"/>
    </w:rPr>
  </w:style>
  <w:style w:type="paragraph" w:styleId="Ttulo3">
    <w:name w:val="heading 3"/>
    <w:basedOn w:val="Normal"/>
    <w:next w:val="Normal"/>
    <w:link w:val="Ttulo3Char"/>
    <w:qFormat/>
    <w:rsid w:val="00E002CC"/>
    <w:pPr>
      <w:keepNext/>
      <w:spacing w:after="120"/>
      <w:jc w:val="center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002CC"/>
    <w:pPr>
      <w:jc w:val="both"/>
    </w:pPr>
    <w:rPr>
      <w:rFonts w:ascii="Arial" w:hAnsi="Arial" w:cs="Arial"/>
      <w:sz w:val="28"/>
    </w:rPr>
  </w:style>
  <w:style w:type="character" w:customStyle="1" w:styleId="CorpodetextoChar">
    <w:name w:val="Corpo de texto Char"/>
    <w:basedOn w:val="Fontepargpadro"/>
    <w:link w:val="Corpodetexto"/>
    <w:rsid w:val="00E002CC"/>
    <w:rPr>
      <w:rFonts w:ascii="Arial" w:eastAsia="Times New Roman" w:hAnsi="Arial" w:cs="Arial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002C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rsid w:val="00E002C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0C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CAB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245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245A3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A245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245A3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Parecer jurídico</vt:lpstr>
    </vt:vector>
  </TitlesOfParts>
  <Company>Secretaria do Tesouro Nacional - STN</Company>
  <LinksUpToDate>false</LinksUpToDate>
  <CharactersWithSpaces>943</CharactersWithSpaces>
  <SharedDoc>false</SharedDoc>
  <HLinks>
    <vt:vector size="6" baseType="variant">
      <vt:variant>
        <vt:i4>2424921</vt:i4>
      </vt:variant>
      <vt:variant>
        <vt:i4>0</vt:i4>
      </vt:variant>
      <vt:variant>
        <vt:i4>0</vt:i4>
      </vt:variant>
      <vt:variant>
        <vt:i4>5</vt:i4>
      </vt:variant>
      <vt:variant>
        <vt:lpwstr>http://www.tesouro.fazenda.gov.br/legislacao/download/estados/Resolucao_do_Senado_2_nao_consolidada.pdf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jurídico</dc:title>
  <dc:creator>Coordenação-Geral de Operações de Crédito de Estados e Municípios - COPEM</dc:creator>
  <cp:lastModifiedBy>Florian Immanuel Schumacher</cp:lastModifiedBy>
  <cp:revision>1</cp:revision>
  <cp:lastPrinted>2013-11-05T16:40:00Z</cp:lastPrinted>
  <dcterms:created xsi:type="dcterms:W3CDTF">2013-11-05T16:55:00Z</dcterms:created>
  <dcterms:modified xsi:type="dcterms:W3CDTF">2016-04-15T11:39:00Z</dcterms:modified>
</cp:coreProperties>
</file>